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4A" w:rsidRDefault="00770F4A" w:rsidP="00770F4A">
      <w:bookmarkStart w:id="0" w:name="_GoBack"/>
      <w:bookmarkEnd w:id="0"/>
      <w:r>
        <w:t>18</w:t>
      </w:r>
    </w:p>
    <w:p w:rsidR="00770F4A" w:rsidRDefault="00770F4A" w:rsidP="00770F4A">
      <w:r>
        <w:t>Review Questions</w:t>
      </w:r>
    </w:p>
    <w:p w:rsidR="00770F4A" w:rsidRDefault="00770F4A" w:rsidP="00770F4A">
      <w:r>
        <w:t>•How do you define nationalism? Would a strong nation and a weak nation use the same definition?</w:t>
      </w:r>
    </w:p>
    <w:p w:rsidR="00770F4A" w:rsidRDefault="00770F4A" w:rsidP="00770F4A">
      <w:r>
        <w:t>•Give examples of nations that formed by bringing together groups and regions, and give other examples of nations that formed by breaking apart from larger powers.</w:t>
      </w:r>
    </w:p>
    <w:p w:rsidR="00770F4A" w:rsidRDefault="00770F4A" w:rsidP="00770F4A">
      <w:r>
        <w:t>•In what ways were the colonization of India and China similar to each other? In what ways were they different?</w:t>
      </w:r>
    </w:p>
    <w:p w:rsidR="00770F4A" w:rsidRDefault="00770F4A" w:rsidP="00770F4A">
      <w:r>
        <w:t>•What benefits did colonialism bring to late-nineteenth-century colonies? Please cite specific examples. What benefits did it bring to colonizers? Please consider economic, political, and cultural aspects of colonialism. What were its negative effects on both colonizer and colonized?</w:t>
      </w:r>
    </w:p>
    <w:p w:rsidR="00770F4A" w:rsidRDefault="00770F4A" w:rsidP="00770F4A">
      <w:r>
        <w:t>•What do you believe to be the most important results of the coming of large numbers of European women to the colonies?</w:t>
      </w:r>
    </w:p>
    <w:p w:rsidR="005870CB" w:rsidRPr="00770F4A" w:rsidRDefault="00770F4A" w:rsidP="00770F4A">
      <w:r>
        <w:t>•What were the principal steps in Japan’s actions to stave off colonial control?</w:t>
      </w:r>
    </w:p>
    <w:sectPr w:rsidR="005870CB" w:rsidRPr="0077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3C"/>
    <w:rsid w:val="001F09E1"/>
    <w:rsid w:val="005870CB"/>
    <w:rsid w:val="00770F4A"/>
    <w:rsid w:val="00D90F3C"/>
    <w:rsid w:val="00D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2013-07-21T00:00:00Z</dcterms:created>
  <dcterms:modified xsi:type="dcterms:W3CDTF">2013-07-21T00:00:00Z</dcterms:modified>
</cp:coreProperties>
</file>